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пояснений по переводам родственникам по 115-ФЗ</w:t>
      </w:r>
    </w:p>
    <w:p>
      <w:r>
        <w:t>В [наименование банка]</w:t>
      </w:r>
    </w:p>
    <w:p>
      <w:r>
        <w:t>От: ФИО</w:t>
      </w:r>
    </w:p>
    <w:p>
      <w:r>
        <w:t>Паспорт: ___________________</w:t>
      </w:r>
    </w:p>
    <w:p>
      <w:r>
        <w:t>Телефон: ___________________</w:t>
      </w:r>
    </w:p>
    <w:p>
      <w:r>
        <w:t>Дата: ___________________</w:t>
      </w:r>
    </w:p>
    <w:p>
      <w:pPr>
        <w:pStyle w:val="Heading2"/>
      </w:pPr>
      <w:r>
        <w:t>Пояснения по переводам денежных средств родственникам</w:t>
      </w:r>
    </w:p>
    <w:p>
      <w:r>
        <w:t>В ответ на запрос банка о предоставлении пояснений сообщаю, что переводы денежных средств осуществлялись между близкими родственниками и были связаны с семейной финансовой помощью, совместными расходами, возвратом личных средств и иными законными семейными целями.</w:t>
        <w:br/>
        <w:br/>
        <w:t>Все операции проводились за счет собственных денежных средств и не связаны с предпринимательской деятельностью, посредническими услугами или переводами в интересах третьих лиц.</w:t>
        <w:br/>
        <w:br/>
        <w:t>Для подтверждения обстоятельств прилагаю банковские выписки, документы о родстве (при необходимости), таблицу переводов и иные подтверждающие документы.</w:t>
        <w:br/>
        <w:br/>
        <w:t>Прошу принять настоящее пояснение и приложенные документы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